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E64" w:rsidRDefault="003D1E64" w:rsidP="003D1E64">
      <w:pPr>
        <w:spacing w:after="240"/>
        <w:jc w:val="center"/>
        <w:rPr>
          <w:rFonts w:ascii="Arial" w:hAnsi="Arial" w:cs="Arial"/>
          <w:b/>
          <w:sz w:val="16"/>
          <w:szCs w:val="16"/>
          <w:u w:val="single"/>
          <w:lang w:val="es-ES_tradnl"/>
        </w:rPr>
      </w:pPr>
      <w:bookmarkStart w:id="0" w:name="_GoBack"/>
      <w:bookmarkEnd w:id="0"/>
    </w:p>
    <w:p w:rsidR="003D1E64" w:rsidRDefault="00040909" w:rsidP="003D1E64">
      <w:pPr>
        <w:spacing w:after="240"/>
        <w:jc w:val="center"/>
        <w:rPr>
          <w:rFonts w:ascii="Arial" w:hAnsi="Arial" w:cs="Arial"/>
          <w:b/>
          <w:sz w:val="30"/>
          <w:szCs w:val="30"/>
          <w:u w:val="single"/>
          <w:lang w:val="es-ES_tradnl"/>
        </w:rPr>
      </w:pPr>
      <w:r>
        <w:rPr>
          <w:rFonts w:ascii="Arial" w:hAnsi="Arial" w:cs="Arial"/>
          <w:b/>
          <w:sz w:val="30"/>
          <w:szCs w:val="30"/>
          <w:u w:val="single"/>
          <w:lang w:val="es-ES_tradnl"/>
        </w:rPr>
        <w:t xml:space="preserve">Una historia </w:t>
      </w:r>
      <w:r w:rsidR="00BA1F4F" w:rsidRPr="00BA1F4F">
        <w:rPr>
          <w:rFonts w:ascii="Arial" w:hAnsi="Arial" w:cs="Arial"/>
          <w:b/>
          <w:sz w:val="30"/>
          <w:szCs w:val="30"/>
          <w:u w:val="single"/>
          <w:lang w:val="es-ES_tradnl"/>
        </w:rPr>
        <w:t>del Colegio Nacional nº 2 de Rosario</w:t>
      </w:r>
    </w:p>
    <w:p w:rsidR="006A5D69" w:rsidRDefault="00BA1F4F" w:rsidP="003D1E64">
      <w:pPr>
        <w:spacing w:after="120"/>
        <w:jc w:val="both"/>
        <w:rPr>
          <w:rFonts w:ascii="Arial" w:hAnsi="Arial" w:cs="Arial"/>
          <w:sz w:val="24"/>
          <w:szCs w:val="24"/>
          <w:lang w:val="es-ES_tradnl"/>
        </w:rPr>
      </w:pPr>
      <w:r>
        <w:rPr>
          <w:rFonts w:ascii="Arial" w:hAnsi="Arial" w:cs="Arial"/>
          <w:sz w:val="24"/>
          <w:szCs w:val="24"/>
          <w:lang w:val="es-ES_tradnl"/>
        </w:rPr>
        <w:t>La reciente tormenta de la madrugada del viernes 26 de febrero de 2016, que tumbó</w:t>
      </w:r>
      <w:r w:rsidR="006A5D69">
        <w:rPr>
          <w:rFonts w:ascii="Arial" w:hAnsi="Arial" w:cs="Arial"/>
          <w:sz w:val="24"/>
          <w:szCs w:val="24"/>
          <w:lang w:val="es-ES_tradnl"/>
        </w:rPr>
        <w:t xml:space="preserve"> el paredón del terreno del EEM 434 (Ex</w:t>
      </w:r>
      <w:r w:rsidR="004F75AA">
        <w:rPr>
          <w:rFonts w:ascii="Arial" w:hAnsi="Arial" w:cs="Arial"/>
          <w:sz w:val="24"/>
          <w:szCs w:val="24"/>
          <w:lang w:val="es-ES_tradnl"/>
        </w:rPr>
        <w:t>-</w:t>
      </w:r>
      <w:r w:rsidR="006A5D69">
        <w:rPr>
          <w:rFonts w:ascii="Arial" w:hAnsi="Arial" w:cs="Arial"/>
          <w:sz w:val="24"/>
          <w:szCs w:val="24"/>
          <w:lang w:val="es-ES_tradnl"/>
        </w:rPr>
        <w:t>Colegio Nacional Nº 2) que se utiliza para las actividades deportivas y de todo tipo, es el símbolo del abandono al que someten los distintos gobiernos a la escuela pública.</w:t>
      </w:r>
    </w:p>
    <w:p w:rsidR="00F218A8" w:rsidRDefault="006A5D69" w:rsidP="003D1E64">
      <w:pPr>
        <w:spacing w:after="120"/>
        <w:jc w:val="both"/>
        <w:rPr>
          <w:rFonts w:ascii="Arial" w:hAnsi="Arial" w:cs="Arial"/>
          <w:sz w:val="24"/>
          <w:szCs w:val="24"/>
          <w:lang w:val="es-ES_tradnl"/>
        </w:rPr>
      </w:pPr>
      <w:r>
        <w:rPr>
          <w:rFonts w:ascii="Arial" w:hAnsi="Arial" w:cs="Arial"/>
          <w:sz w:val="24"/>
          <w:szCs w:val="24"/>
          <w:lang w:val="es-ES_tradnl"/>
        </w:rPr>
        <w:t>Una historia, por tomar una referencia, de los últimos 25 años, nos remonta a la transferencia d</w:t>
      </w:r>
      <w:r w:rsidR="004F75AA">
        <w:rPr>
          <w:rFonts w:ascii="Arial" w:hAnsi="Arial" w:cs="Arial"/>
          <w:sz w:val="24"/>
          <w:szCs w:val="24"/>
          <w:lang w:val="es-ES_tradnl"/>
        </w:rPr>
        <w:t xml:space="preserve">e escuelas (en particular secundarias y de Educación Técnica de la Ex- CONET), de la Nación a las provincias, que el gobierno de Menem realizó, como antesala de la aplicación de la Ley Federal y que significaba un avance en el desmantelamiento, de esas escuelas. </w:t>
      </w:r>
      <w:r w:rsidR="000F4A5B">
        <w:rPr>
          <w:rFonts w:ascii="Arial" w:hAnsi="Arial" w:cs="Arial"/>
          <w:sz w:val="24"/>
          <w:szCs w:val="24"/>
          <w:lang w:val="es-ES_tradnl"/>
        </w:rPr>
        <w:t xml:space="preserve">Pero fueron los docentes, que formaron el “Movimiento de Docentes </w:t>
      </w:r>
      <w:proofErr w:type="spellStart"/>
      <w:r w:rsidR="000F4A5B">
        <w:rPr>
          <w:rFonts w:ascii="Arial" w:hAnsi="Arial" w:cs="Arial"/>
          <w:sz w:val="24"/>
          <w:szCs w:val="24"/>
          <w:lang w:val="es-ES_tradnl"/>
        </w:rPr>
        <w:t>Autoconvocados</w:t>
      </w:r>
      <w:proofErr w:type="spellEnd"/>
      <w:r w:rsidR="000F4A5B">
        <w:rPr>
          <w:rFonts w:ascii="Arial" w:hAnsi="Arial" w:cs="Arial"/>
          <w:sz w:val="24"/>
          <w:szCs w:val="24"/>
          <w:lang w:val="es-ES_tradnl"/>
        </w:rPr>
        <w:t>” (en Rosario)</w:t>
      </w:r>
      <w:r w:rsidR="006068C8">
        <w:rPr>
          <w:rFonts w:ascii="Arial" w:hAnsi="Arial" w:cs="Arial"/>
          <w:sz w:val="24"/>
          <w:szCs w:val="24"/>
          <w:lang w:val="es-ES_tradnl"/>
        </w:rPr>
        <w:t>,</w:t>
      </w:r>
      <w:r w:rsidR="000F4A5B">
        <w:rPr>
          <w:rFonts w:ascii="Arial" w:hAnsi="Arial" w:cs="Arial"/>
          <w:sz w:val="24"/>
          <w:szCs w:val="24"/>
          <w:lang w:val="es-ES_tradnl"/>
        </w:rPr>
        <w:t xml:space="preserve"> los alumnos nucleados en sus centros de estudiantes, los padres</w:t>
      </w:r>
      <w:r w:rsidR="006068C8">
        <w:rPr>
          <w:rFonts w:ascii="Arial" w:hAnsi="Arial" w:cs="Arial"/>
          <w:sz w:val="24"/>
          <w:szCs w:val="24"/>
          <w:lang w:val="es-ES_tradnl"/>
        </w:rPr>
        <w:t xml:space="preserve"> y</w:t>
      </w:r>
      <w:r w:rsidR="000F4A5B">
        <w:rPr>
          <w:rFonts w:ascii="Arial" w:hAnsi="Arial" w:cs="Arial"/>
          <w:sz w:val="24"/>
          <w:szCs w:val="24"/>
          <w:lang w:val="es-ES_tradnl"/>
        </w:rPr>
        <w:t xml:space="preserve"> en definitiva toda la comunidad educativa, </w:t>
      </w:r>
      <w:r w:rsidR="006068C8">
        <w:rPr>
          <w:rFonts w:ascii="Arial" w:hAnsi="Arial" w:cs="Arial"/>
          <w:sz w:val="24"/>
          <w:szCs w:val="24"/>
          <w:lang w:val="es-ES_tradnl"/>
        </w:rPr>
        <w:t>entre ellas, la de</w:t>
      </w:r>
      <w:r w:rsidR="000F4A5B">
        <w:rPr>
          <w:rFonts w:ascii="Arial" w:hAnsi="Arial" w:cs="Arial"/>
          <w:sz w:val="24"/>
          <w:szCs w:val="24"/>
          <w:lang w:val="es-ES_tradnl"/>
        </w:rPr>
        <w:t>l</w:t>
      </w:r>
      <w:r w:rsidR="006068C8">
        <w:rPr>
          <w:rFonts w:ascii="Arial" w:hAnsi="Arial" w:cs="Arial"/>
          <w:sz w:val="24"/>
          <w:szCs w:val="24"/>
          <w:lang w:val="es-ES_tradnl"/>
        </w:rPr>
        <w:t xml:space="preserve"> Nacional Nº 2, lo</w:t>
      </w:r>
      <w:r w:rsidR="000F4A5B">
        <w:rPr>
          <w:rFonts w:ascii="Arial" w:hAnsi="Arial" w:cs="Arial"/>
          <w:sz w:val="24"/>
          <w:szCs w:val="24"/>
          <w:lang w:val="es-ES_tradnl"/>
        </w:rPr>
        <w:t xml:space="preserve">s que </w:t>
      </w:r>
      <w:r w:rsidR="006068C8">
        <w:rPr>
          <w:rFonts w:ascii="Arial" w:hAnsi="Arial" w:cs="Arial"/>
          <w:sz w:val="24"/>
          <w:szCs w:val="24"/>
          <w:lang w:val="es-ES_tradnl"/>
        </w:rPr>
        <w:t>se opusieron y desarrollaron una fenomenal lucha, con marchas multitudinarias, contra la transferencia. Hay que hacer notar qu</w:t>
      </w:r>
      <w:r w:rsidR="00F218A8">
        <w:rPr>
          <w:rFonts w:ascii="Arial" w:hAnsi="Arial" w:cs="Arial"/>
          <w:sz w:val="24"/>
          <w:szCs w:val="24"/>
          <w:lang w:val="es-ES_tradnl"/>
        </w:rPr>
        <w:t>e las centrales sindicales, precisamente</w:t>
      </w:r>
      <w:r w:rsidR="006068C8">
        <w:rPr>
          <w:rFonts w:ascii="Arial" w:hAnsi="Arial" w:cs="Arial"/>
          <w:sz w:val="24"/>
          <w:szCs w:val="24"/>
          <w:lang w:val="es-ES_tradnl"/>
        </w:rPr>
        <w:t>, la CTERA, aceptaban la transferencia, con el eufemismo de “con fondos”</w:t>
      </w:r>
      <w:r w:rsidR="00F218A8">
        <w:rPr>
          <w:rFonts w:ascii="Arial" w:hAnsi="Arial" w:cs="Arial"/>
          <w:sz w:val="24"/>
          <w:szCs w:val="24"/>
          <w:lang w:val="es-ES_tradnl"/>
        </w:rPr>
        <w:t>.</w:t>
      </w:r>
    </w:p>
    <w:p w:rsidR="009B6366" w:rsidRDefault="00F218A8" w:rsidP="003D1E64">
      <w:pPr>
        <w:spacing w:after="120"/>
        <w:jc w:val="both"/>
        <w:rPr>
          <w:rFonts w:ascii="Arial" w:hAnsi="Arial" w:cs="Arial"/>
          <w:sz w:val="24"/>
          <w:szCs w:val="24"/>
          <w:lang w:val="es-ES_tradnl"/>
        </w:rPr>
      </w:pPr>
      <w:r>
        <w:rPr>
          <w:rFonts w:ascii="Arial" w:hAnsi="Arial" w:cs="Arial"/>
          <w:sz w:val="24"/>
          <w:szCs w:val="24"/>
          <w:lang w:val="es-ES_tradnl"/>
        </w:rPr>
        <w:t xml:space="preserve">Ya bajo la órbita de la provincia de Santa Fe, en el gobierno de </w:t>
      </w:r>
      <w:proofErr w:type="spellStart"/>
      <w:r>
        <w:rPr>
          <w:rFonts w:ascii="Arial" w:hAnsi="Arial" w:cs="Arial"/>
          <w:sz w:val="24"/>
          <w:szCs w:val="24"/>
          <w:lang w:val="es-ES_tradnl"/>
        </w:rPr>
        <w:t>Obeid</w:t>
      </w:r>
      <w:proofErr w:type="spellEnd"/>
      <w:r>
        <w:rPr>
          <w:rFonts w:ascii="Arial" w:hAnsi="Arial" w:cs="Arial"/>
          <w:sz w:val="24"/>
          <w:szCs w:val="24"/>
          <w:lang w:val="es-ES_tradnl"/>
        </w:rPr>
        <w:t>, con Car</w:t>
      </w:r>
      <w:r w:rsidR="00040909">
        <w:rPr>
          <w:rFonts w:ascii="Arial" w:hAnsi="Arial" w:cs="Arial"/>
          <w:sz w:val="24"/>
          <w:szCs w:val="24"/>
          <w:lang w:val="es-ES_tradnl"/>
        </w:rPr>
        <w:t>o</w:t>
      </w:r>
      <w:r>
        <w:rPr>
          <w:rFonts w:ascii="Arial" w:hAnsi="Arial" w:cs="Arial"/>
          <w:sz w:val="24"/>
          <w:szCs w:val="24"/>
          <w:lang w:val="es-ES_tradnl"/>
        </w:rPr>
        <w:t xml:space="preserve">la </w:t>
      </w:r>
      <w:proofErr w:type="spellStart"/>
      <w:r>
        <w:rPr>
          <w:rFonts w:ascii="Arial" w:hAnsi="Arial" w:cs="Arial"/>
          <w:sz w:val="24"/>
          <w:szCs w:val="24"/>
          <w:lang w:val="es-ES_tradnl"/>
        </w:rPr>
        <w:t>Nin</w:t>
      </w:r>
      <w:proofErr w:type="spellEnd"/>
      <w:r>
        <w:rPr>
          <w:rFonts w:ascii="Arial" w:hAnsi="Arial" w:cs="Arial"/>
          <w:sz w:val="24"/>
          <w:szCs w:val="24"/>
          <w:lang w:val="es-ES_tradnl"/>
        </w:rPr>
        <w:t xml:space="preserve"> de Ministra de Educación, el Nacional 2 de Rosario</w:t>
      </w:r>
      <w:r w:rsidR="00040909">
        <w:rPr>
          <w:rFonts w:ascii="Arial" w:hAnsi="Arial" w:cs="Arial"/>
          <w:sz w:val="24"/>
          <w:szCs w:val="24"/>
          <w:lang w:val="es-ES_tradnl"/>
        </w:rPr>
        <w:t xml:space="preserve"> sufrió</w:t>
      </w:r>
      <w:r>
        <w:rPr>
          <w:rFonts w:ascii="Arial" w:hAnsi="Arial" w:cs="Arial"/>
          <w:sz w:val="24"/>
          <w:szCs w:val="24"/>
          <w:lang w:val="es-ES_tradnl"/>
        </w:rPr>
        <w:t xml:space="preserve"> otro ataque. A finales del año 2004,</w:t>
      </w:r>
      <w:r w:rsidR="00040909">
        <w:rPr>
          <w:rFonts w:ascii="Arial" w:hAnsi="Arial" w:cs="Arial"/>
          <w:sz w:val="24"/>
          <w:szCs w:val="24"/>
          <w:lang w:val="es-ES_tradnl"/>
        </w:rPr>
        <w:t xml:space="preserve"> precisamente, el terreno, donde hoy se derrumbó el paredón, pretendieron desafectarlo de la escuela, para entregarlo a la especulación inmobiliaria y desarrollar así un</w:t>
      </w:r>
      <w:r w:rsidR="009B6366">
        <w:rPr>
          <w:rFonts w:ascii="Arial" w:hAnsi="Arial" w:cs="Arial"/>
          <w:sz w:val="24"/>
          <w:szCs w:val="24"/>
          <w:lang w:val="es-ES_tradnl"/>
        </w:rPr>
        <w:t xml:space="preserve"> pingüe negocio, por su ubicación en la costa centro-norte la ciudad, donde hoy florecen las </w:t>
      </w:r>
      <w:proofErr w:type="spellStart"/>
      <w:r w:rsidR="009B6366">
        <w:rPr>
          <w:rFonts w:ascii="Arial" w:hAnsi="Arial" w:cs="Arial"/>
          <w:sz w:val="24"/>
          <w:szCs w:val="24"/>
          <w:lang w:val="es-ES_tradnl"/>
        </w:rPr>
        <w:t>megatorres</w:t>
      </w:r>
      <w:proofErr w:type="spellEnd"/>
      <w:r w:rsidR="009B6366">
        <w:rPr>
          <w:rFonts w:ascii="Arial" w:hAnsi="Arial" w:cs="Arial"/>
          <w:sz w:val="24"/>
          <w:szCs w:val="24"/>
          <w:lang w:val="es-ES_tradnl"/>
        </w:rPr>
        <w:t>, con lavado de dinero, en muchos casos, provenientes del narcotráfico. Una vez más, fue la lucha de la comunidad educativa de la escuela, con el apoyo de AMSAFE, la que obligó al gobierno a dar marcha atrás.</w:t>
      </w:r>
    </w:p>
    <w:p w:rsidR="00BA1F4F" w:rsidRDefault="009B6366" w:rsidP="003D1E64">
      <w:pPr>
        <w:spacing w:after="120"/>
        <w:jc w:val="both"/>
        <w:rPr>
          <w:rFonts w:ascii="Arial" w:hAnsi="Arial" w:cs="Arial"/>
          <w:sz w:val="24"/>
          <w:szCs w:val="24"/>
          <w:lang w:val="es-ES_tradnl"/>
        </w:rPr>
      </w:pPr>
      <w:r w:rsidRPr="00BE7B88">
        <w:rPr>
          <w:rFonts w:ascii="Arial" w:hAnsi="Arial" w:cs="Arial"/>
          <w:b/>
          <w:sz w:val="24"/>
          <w:szCs w:val="24"/>
          <w:lang w:val="es-ES_tradnl"/>
        </w:rPr>
        <w:t>La lucha en defensa de la educación pública</w:t>
      </w:r>
      <w:r w:rsidR="00BE7B88" w:rsidRPr="00BE7B88">
        <w:rPr>
          <w:rFonts w:ascii="Arial" w:hAnsi="Arial" w:cs="Arial"/>
          <w:b/>
          <w:sz w:val="24"/>
          <w:szCs w:val="24"/>
          <w:lang w:val="es-ES_tradnl"/>
        </w:rPr>
        <w:t xml:space="preserve"> y por nuestras reivindicaciones, requiere enfrentar el ajuste que nos quieren imponer</w:t>
      </w:r>
      <w:r w:rsidR="003D1E64">
        <w:rPr>
          <w:rFonts w:ascii="Arial" w:hAnsi="Arial" w:cs="Arial"/>
          <w:b/>
          <w:sz w:val="24"/>
          <w:szCs w:val="24"/>
          <w:lang w:val="es-ES_tradnl"/>
        </w:rPr>
        <w:t xml:space="preserve"> tanto</w:t>
      </w:r>
      <w:r w:rsidR="00BE7B88" w:rsidRPr="00BE7B88">
        <w:rPr>
          <w:rFonts w:ascii="Arial" w:hAnsi="Arial" w:cs="Arial"/>
          <w:b/>
          <w:sz w:val="24"/>
          <w:szCs w:val="24"/>
          <w:lang w:val="es-ES_tradnl"/>
        </w:rPr>
        <w:t xml:space="preserve"> el g</w:t>
      </w:r>
      <w:r w:rsidR="003D1E64">
        <w:rPr>
          <w:rFonts w:ascii="Arial" w:hAnsi="Arial" w:cs="Arial"/>
          <w:b/>
          <w:sz w:val="24"/>
          <w:szCs w:val="24"/>
          <w:lang w:val="es-ES_tradnl"/>
        </w:rPr>
        <w:t xml:space="preserve">obierno nacional, como los </w:t>
      </w:r>
      <w:r w:rsidR="00BE7B88" w:rsidRPr="00BE7B88">
        <w:rPr>
          <w:rFonts w:ascii="Arial" w:hAnsi="Arial" w:cs="Arial"/>
          <w:b/>
          <w:sz w:val="24"/>
          <w:szCs w:val="24"/>
          <w:lang w:val="es-ES_tradnl"/>
        </w:rPr>
        <w:t>gobiernos provinciales, con una clara delimitación de aquellos que son responsables del hundimiento de la educación</w:t>
      </w:r>
      <w:r w:rsidR="00BE7B88">
        <w:rPr>
          <w:rFonts w:ascii="Arial" w:hAnsi="Arial" w:cs="Arial"/>
          <w:sz w:val="24"/>
          <w:szCs w:val="24"/>
          <w:lang w:val="es-ES_tradnl"/>
        </w:rPr>
        <w:t>.</w:t>
      </w:r>
    </w:p>
    <w:p w:rsidR="00BE7B88" w:rsidRDefault="00BE7B88" w:rsidP="00BA1F4F">
      <w:pPr>
        <w:spacing w:after="120"/>
        <w:rPr>
          <w:rFonts w:ascii="Arial" w:hAnsi="Arial" w:cs="Arial"/>
          <w:sz w:val="24"/>
          <w:szCs w:val="24"/>
          <w:lang w:val="es-ES_tradnl"/>
        </w:rPr>
      </w:pPr>
    </w:p>
    <w:p w:rsidR="00BE7B88" w:rsidRPr="00BA1F4F" w:rsidRDefault="00BE7B88" w:rsidP="00BE7B88">
      <w:pPr>
        <w:spacing w:after="120"/>
        <w:jc w:val="right"/>
        <w:rPr>
          <w:rFonts w:ascii="Arial" w:hAnsi="Arial" w:cs="Arial"/>
          <w:sz w:val="24"/>
          <w:szCs w:val="24"/>
          <w:lang w:val="es-ES_tradnl"/>
        </w:rPr>
      </w:pPr>
      <w:r>
        <w:rPr>
          <w:rFonts w:ascii="Arial" w:hAnsi="Arial" w:cs="Arial"/>
          <w:sz w:val="24"/>
          <w:szCs w:val="24"/>
          <w:lang w:val="es-ES_tradnl"/>
        </w:rPr>
        <w:t>Edmundo “</w:t>
      </w:r>
      <w:proofErr w:type="spellStart"/>
      <w:r>
        <w:rPr>
          <w:rFonts w:ascii="Arial" w:hAnsi="Arial" w:cs="Arial"/>
          <w:sz w:val="24"/>
          <w:szCs w:val="24"/>
          <w:lang w:val="es-ES_tradnl"/>
        </w:rPr>
        <w:t>Muni</w:t>
      </w:r>
      <w:proofErr w:type="spellEnd"/>
      <w:r>
        <w:rPr>
          <w:rFonts w:ascii="Arial" w:hAnsi="Arial" w:cs="Arial"/>
          <w:sz w:val="24"/>
          <w:szCs w:val="24"/>
          <w:lang w:val="es-ES_tradnl"/>
        </w:rPr>
        <w:t xml:space="preserve">” </w:t>
      </w:r>
      <w:proofErr w:type="spellStart"/>
      <w:r>
        <w:rPr>
          <w:rFonts w:ascii="Arial" w:hAnsi="Arial" w:cs="Arial"/>
          <w:sz w:val="24"/>
          <w:szCs w:val="24"/>
          <w:lang w:val="es-ES_tradnl"/>
        </w:rPr>
        <w:t>Finkelstein</w:t>
      </w:r>
      <w:proofErr w:type="spellEnd"/>
      <w:r>
        <w:rPr>
          <w:rFonts w:ascii="Arial" w:hAnsi="Arial" w:cs="Arial"/>
          <w:sz w:val="24"/>
          <w:szCs w:val="24"/>
          <w:lang w:val="es-ES_tradnl"/>
        </w:rPr>
        <w:t xml:space="preserve"> (ex-docente del Colegio Nacional Nº 2)</w:t>
      </w:r>
    </w:p>
    <w:sectPr w:rsidR="00BE7B88" w:rsidRPr="00BA1F4F" w:rsidSect="003D1E64">
      <w:pgSz w:w="11907" w:h="16840" w:code="9"/>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1F4F"/>
    <w:rsid w:val="00040909"/>
    <w:rsid w:val="000F4A5B"/>
    <w:rsid w:val="002301D0"/>
    <w:rsid w:val="00274843"/>
    <w:rsid w:val="003D1E64"/>
    <w:rsid w:val="004F75AA"/>
    <w:rsid w:val="006068C8"/>
    <w:rsid w:val="006A5D69"/>
    <w:rsid w:val="009B6366"/>
    <w:rsid w:val="00BA1F4F"/>
    <w:rsid w:val="00BE7B88"/>
    <w:rsid w:val="00DA742D"/>
    <w:rsid w:val="00EF24E7"/>
    <w:rsid w:val="00F218A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0005-AEB4-4160-8440-0402CB03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1867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Nombre de usuario</cp:lastModifiedBy>
  <cp:revision>2</cp:revision>
  <dcterms:created xsi:type="dcterms:W3CDTF">2016-03-02T23:51:00Z</dcterms:created>
  <dcterms:modified xsi:type="dcterms:W3CDTF">2016-03-02T23:51:00Z</dcterms:modified>
</cp:coreProperties>
</file>