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D4" w:rsidRPr="00675DD4" w:rsidRDefault="00675DD4" w:rsidP="00675DD4">
      <w:pPr>
        <w:jc w:val="center"/>
        <w:rPr>
          <w:b/>
        </w:rPr>
      </w:pPr>
      <w:r w:rsidRPr="00675DD4">
        <w:rPr>
          <w:b/>
        </w:rPr>
        <w:t>No a la precarización laboral de los docentes reemplazantes.</w:t>
      </w:r>
    </w:p>
    <w:p w:rsidR="00675DD4" w:rsidRDefault="00675DD4" w:rsidP="00CD07DD">
      <w:pPr>
        <w:jc w:val="both"/>
      </w:pPr>
      <w:r w:rsidRPr="00675DD4">
        <w:rPr>
          <w:b/>
        </w:rPr>
        <w:t>Los abajo firmantes, docentes de la provincia de Santa Fe, nos manifestamos a favor del siguiente pliego de reclamos</w:t>
      </w:r>
      <w:r>
        <w:t>:</w:t>
      </w:r>
    </w:p>
    <w:p w:rsidR="00675DD4" w:rsidRDefault="00675DD4" w:rsidP="00CD07DD">
      <w:pPr>
        <w:jc w:val="both"/>
      </w:pPr>
      <w:r>
        <w:t>- Cobro del Proporcional de vacaciones en el mes de enero. No a la demora de 60 días en el cobro de los reemplazos.</w:t>
      </w:r>
    </w:p>
    <w:p w:rsidR="00675DD4" w:rsidRDefault="00675DD4" w:rsidP="00CD07DD">
      <w:pPr>
        <w:jc w:val="both"/>
      </w:pPr>
      <w:r>
        <w:t>- Extensión del derecho de licencia por enfermedad a todos los docentes reemplazantes.</w:t>
      </w:r>
    </w:p>
    <w:p w:rsidR="00675DD4" w:rsidRDefault="00675DD4" w:rsidP="00CD07DD">
      <w:pPr>
        <w:jc w:val="both"/>
      </w:pPr>
      <w:r>
        <w:t>- Cobertura integral de la obra social para todos los reemplazantes y su grupo familiar.</w:t>
      </w:r>
      <w:bookmarkStart w:id="0" w:name="_GoBack"/>
      <w:bookmarkEnd w:id="0"/>
    </w:p>
    <w:p w:rsidR="00675DD4" w:rsidRDefault="00675DD4" w:rsidP="00CD07DD">
      <w:pPr>
        <w:jc w:val="both"/>
      </w:pPr>
      <w:r>
        <w:t>- NO a la sobrecarga y la concentración laboral. Salario igual a la canasta familiar para un cargo.  Prioridad en el ofrecimiento de suplencias y vacantes a quienes no tienen trabajo en todos los casos. Discusión del puesto laboral. No a la ponderación de la antigüedad en privada.</w:t>
      </w:r>
    </w:p>
    <w:p w:rsidR="00EE2E7E" w:rsidRDefault="00675DD4" w:rsidP="00CD07DD">
      <w:pPr>
        <w:jc w:val="both"/>
      </w:pPr>
      <w:r>
        <w:t>- Que se garantice un sistema informático y el personal necesarios para exhibir diariamente en el portal oficial las suplencias otorgadas.</w: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3227"/>
        <w:gridCol w:w="1843"/>
        <w:gridCol w:w="3543"/>
        <w:gridCol w:w="2410"/>
      </w:tblGrid>
      <w:tr w:rsidR="00CD07DD" w:rsidTr="00CD07DD">
        <w:trPr>
          <w:trHeight w:val="314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  <w:r>
              <w:t>Nombre y Apellido</w:t>
            </w: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  <w:r>
              <w:t>DNI</w:t>
            </w: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  <w:r>
              <w:t>Escuela</w:t>
            </w: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  <w:r>
              <w:t>Firma</w:t>
            </w: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  <w:tr w:rsidR="00CD07DD" w:rsidTr="00CD07DD">
        <w:trPr>
          <w:trHeight w:val="418"/>
        </w:trPr>
        <w:tc>
          <w:tcPr>
            <w:tcW w:w="3227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1843" w:type="dxa"/>
          </w:tcPr>
          <w:p w:rsidR="00CD07DD" w:rsidRDefault="00CD07DD" w:rsidP="00CD07DD">
            <w:pPr>
              <w:jc w:val="center"/>
            </w:pPr>
          </w:p>
        </w:tc>
        <w:tc>
          <w:tcPr>
            <w:tcW w:w="3543" w:type="dxa"/>
          </w:tcPr>
          <w:p w:rsidR="00CD07DD" w:rsidRDefault="00CD07DD" w:rsidP="00CD07DD">
            <w:pPr>
              <w:jc w:val="both"/>
            </w:pPr>
          </w:p>
        </w:tc>
        <w:tc>
          <w:tcPr>
            <w:tcW w:w="2410" w:type="dxa"/>
          </w:tcPr>
          <w:p w:rsidR="00CD07DD" w:rsidRDefault="00CD07DD" w:rsidP="00CD07DD">
            <w:pPr>
              <w:jc w:val="center"/>
            </w:pPr>
          </w:p>
        </w:tc>
      </w:tr>
    </w:tbl>
    <w:p w:rsidR="00CD07DD" w:rsidRDefault="00CD07DD" w:rsidP="00CD07DD">
      <w:pPr>
        <w:jc w:val="both"/>
      </w:pPr>
    </w:p>
    <w:sectPr w:rsidR="00CD07DD" w:rsidSect="00CD07DD">
      <w:pgSz w:w="12240" w:h="20160" w:code="5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D4"/>
    <w:rsid w:val="00675DD4"/>
    <w:rsid w:val="00CD07DD"/>
    <w:rsid w:val="00E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912</Characters>
  <Application>Microsoft Office Word</Application>
  <DocSecurity>0</DocSecurity>
  <Lines>130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usuario</cp:lastModifiedBy>
  <cp:revision>2</cp:revision>
  <cp:lastPrinted>2016-05-18T20:01:00Z</cp:lastPrinted>
  <dcterms:created xsi:type="dcterms:W3CDTF">2016-05-18T20:03:00Z</dcterms:created>
  <dcterms:modified xsi:type="dcterms:W3CDTF">2016-05-18T20:03:00Z</dcterms:modified>
</cp:coreProperties>
</file>