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A4" w:rsidRDefault="00445EA4" w:rsidP="00445EA4">
      <w:pPr>
        <w:pStyle w:val="ecxmsonormal"/>
        <w:shd w:val="clear" w:color="auto" w:fill="FFFFFF"/>
        <w:spacing w:before="0" w:beforeAutospacing="0" w:after="324" w:afterAutospacing="0" w:line="267" w:lineRule="atLeast"/>
        <w:jc w:val="right"/>
        <w:rPr>
          <w:rFonts w:ascii="Calibri" w:hAnsi="Calibri"/>
          <w:color w:val="444444"/>
          <w:sz w:val="19"/>
          <w:szCs w:val="19"/>
        </w:rPr>
      </w:pPr>
      <w:r>
        <w:rPr>
          <w:rFonts w:ascii="Calibri" w:hAnsi="Calibri"/>
          <w:color w:val="444444"/>
          <w:sz w:val="19"/>
          <w:szCs w:val="19"/>
        </w:rPr>
        <w:t>Rosario, 17 de noviembre de 2016</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roofErr w:type="spellStart"/>
      <w:r>
        <w:rPr>
          <w:rFonts w:ascii="Calibri" w:hAnsi="Calibri"/>
          <w:color w:val="444444"/>
          <w:sz w:val="19"/>
          <w:szCs w:val="19"/>
        </w:rPr>
        <w:t>Sra</w:t>
      </w:r>
      <w:proofErr w:type="spellEnd"/>
      <w:r>
        <w:rPr>
          <w:rFonts w:ascii="Calibri" w:hAnsi="Calibri"/>
          <w:color w:val="444444"/>
          <w:sz w:val="19"/>
          <w:szCs w:val="19"/>
        </w:rPr>
        <w:t xml:space="preserve"> Ministra Bioquímica Claudia Balagué</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roofErr w:type="spellStart"/>
      <w:r>
        <w:rPr>
          <w:rFonts w:ascii="Calibri" w:hAnsi="Calibri"/>
          <w:color w:val="444444"/>
          <w:sz w:val="19"/>
          <w:szCs w:val="19"/>
        </w:rPr>
        <w:t>Sra</w:t>
      </w:r>
      <w:proofErr w:type="spellEnd"/>
      <w:r>
        <w:rPr>
          <w:rFonts w:ascii="Calibri" w:hAnsi="Calibri"/>
          <w:color w:val="444444"/>
          <w:sz w:val="19"/>
          <w:szCs w:val="19"/>
        </w:rPr>
        <w:t xml:space="preserve"> Delegada Regional Dra. </w:t>
      </w:r>
      <w:proofErr w:type="spellStart"/>
      <w:r>
        <w:rPr>
          <w:rFonts w:ascii="Calibri" w:hAnsi="Calibri"/>
          <w:color w:val="444444"/>
          <w:sz w:val="19"/>
          <w:szCs w:val="19"/>
        </w:rPr>
        <w:t>Daiana</w:t>
      </w:r>
      <w:proofErr w:type="spellEnd"/>
      <w:r>
        <w:rPr>
          <w:rFonts w:ascii="Calibri" w:hAnsi="Calibri"/>
          <w:color w:val="444444"/>
          <w:sz w:val="19"/>
          <w:szCs w:val="19"/>
        </w:rPr>
        <w:t xml:space="preserve"> Gallo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Preocupados por la situación en la que estamos desarrollando nuestra tarea en las escuelas, en el marco de una situación social que se agrava, directivos de los distintos niveles y modalidades queremos expresar a Ustedes un conjunto de planteos y reivindicaciones.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Desde hace años venimos soportando una sobrecarga laboral que va en aumento de la mano de distintas formas de flexibilización laboral.</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La tarea de conducción pedagógica para la que nos formamos y fuimos designadas por concurso o escalafón interno se desdibuja ante un cúmulo de tareas administrativas de distinto tipo.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La carga del </w:t>
      </w:r>
      <w:proofErr w:type="spellStart"/>
      <w:r>
        <w:rPr>
          <w:rFonts w:ascii="Calibri" w:hAnsi="Calibri"/>
          <w:color w:val="444444"/>
          <w:sz w:val="19"/>
          <w:szCs w:val="19"/>
        </w:rPr>
        <w:t>Sigae</w:t>
      </w:r>
      <w:proofErr w:type="spellEnd"/>
      <w:r>
        <w:rPr>
          <w:rFonts w:ascii="Calibri" w:hAnsi="Calibri"/>
          <w:color w:val="444444"/>
          <w:sz w:val="19"/>
          <w:szCs w:val="19"/>
        </w:rPr>
        <w:t xml:space="preserve"> y el </w:t>
      </w:r>
      <w:proofErr w:type="spellStart"/>
      <w:r>
        <w:rPr>
          <w:rFonts w:ascii="Calibri" w:hAnsi="Calibri"/>
          <w:color w:val="444444"/>
          <w:sz w:val="19"/>
          <w:szCs w:val="19"/>
        </w:rPr>
        <w:t>Sarh</w:t>
      </w:r>
      <w:proofErr w:type="spellEnd"/>
      <w:r>
        <w:rPr>
          <w:rFonts w:ascii="Calibri" w:hAnsi="Calibri"/>
          <w:color w:val="444444"/>
          <w:sz w:val="19"/>
          <w:szCs w:val="19"/>
        </w:rPr>
        <w:t>, la responsabilidad de los comedores escolares o la de las obras de construcción y mantenimiento de los edificios nos abruman con sus exigencias cotidianas.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En la inmensa mayoría de las escuelas primarias, especiales y de nivel inicial todas estas tareas las llevamos adelante sin el auxilio de personal de secretaría.</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La incorporación creciente de escuelas con Jornada Ampliada aumenta tareas y responsabilidades que se complican aún más por la falta de espacios y recursos necesarios.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Por otra parte nuestra tarea se complica por la dificultad para organizar el trabajo. Vía mail llegan una suma de indicaciones y actividades sin orden ni jerarquía. En algunos casos a través de los compañeros supervisores y en otros en forma directa de las autoridades políticas. Así es imposible la constitución de equipos que ayuden a avanzar y que permitan una evaluación seria del camino que vamos recorriendo.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Creemos que desde las autoridades ministeriales saturan a las instituciones con una larga suma de programas y propuestas que se multiplican sin respeto de la debida autonomía escolar.</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Así, no enteramos por los diarios de la última propuesta conocida como "escuelas de verano". Es urgente que sepamos en qué consiste este programa.</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Frente a la violencia y la crisis social que padecen muchos de los integrantes de nuestra comunidad, la tarea de </w:t>
      </w:r>
      <w:r w:rsidR="007701B7">
        <w:rPr>
          <w:rFonts w:ascii="Calibri" w:hAnsi="Calibri"/>
          <w:color w:val="444444"/>
          <w:sz w:val="19"/>
          <w:szCs w:val="19"/>
        </w:rPr>
        <w:t xml:space="preserve">los compañeros de </w:t>
      </w:r>
      <w:bookmarkStart w:id="0" w:name="_GoBack"/>
      <w:bookmarkEnd w:id="0"/>
      <w:r>
        <w:rPr>
          <w:rFonts w:ascii="Calibri" w:hAnsi="Calibri"/>
          <w:color w:val="444444"/>
          <w:sz w:val="19"/>
          <w:szCs w:val="19"/>
        </w:rPr>
        <w:t>los equipos socioeducativos resulta insuficiente y termina siendo ineficaz en muchos casos. Necesitamos un crecimiento significativo del personal de estos equipos y dispositivos más integrales acordes a las situaciones que se deben abordar.</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Escuela Abierta transitó estos años con distintas orientaciones pero siempre sobre las espaldas de los directivos. En particular nos opusimos con vehemencia a la improvisada propuesta de trabajar con los distintos integrantes de la comunidad escolar en una jornada que pretendía exhibir una participación colectiva en el debate de ley de educación sin garantizar condiciones mínimas adecuadas. Estamos a favor de </w:t>
      </w:r>
      <w:r>
        <w:rPr>
          <w:rFonts w:ascii="Calibri" w:hAnsi="Calibri"/>
          <w:color w:val="444444"/>
          <w:sz w:val="19"/>
          <w:szCs w:val="19"/>
        </w:rPr>
        <w:lastRenderedPageBreak/>
        <w:t>la capacitación en servicio para todos los docentes y también de generar espacios para la participación de toda la comunidad en el debate por una nueva ley de educación para Santa Fe. Pero reclamamos formación y participación reales y no espacios vaciados de contenido.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Muchas escuelas necesitan de la creación de cargos. Además de secretarios faltan bibliotecarios, maestros de especialidades, preceptores y asistentes escolares.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Desde el nivel secundario volvemos a insistir con el ya muy viejo reclamo de </w:t>
      </w:r>
      <w:proofErr w:type="spellStart"/>
      <w:r>
        <w:rPr>
          <w:rFonts w:ascii="Calibri" w:hAnsi="Calibri"/>
          <w:color w:val="444444"/>
          <w:sz w:val="19"/>
          <w:szCs w:val="19"/>
        </w:rPr>
        <w:t>recategorización</w:t>
      </w:r>
      <w:proofErr w:type="spellEnd"/>
      <w:r>
        <w:rPr>
          <w:rFonts w:ascii="Calibri" w:hAnsi="Calibri"/>
          <w:color w:val="444444"/>
          <w:sz w:val="19"/>
          <w:szCs w:val="19"/>
        </w:rPr>
        <w:t xml:space="preserve"> de escuelas. Continúan siendo de 3º escuelas que poseen matrícula correspondiente a escuelas de 1º.</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Dejamos para el final los problemas vinculados con las suplencias y las licencias del personal directivo. Esperar hasta el día 11 hábil para la designación de suplentes resiente de manera muy grave la vida institucional; reclamamos que se autorice el reemplazo en forma automática. También queremos que se atienda la problemática de n</w:t>
      </w:r>
      <w:r w:rsidR="007701B7">
        <w:rPr>
          <w:rFonts w:ascii="Calibri" w:hAnsi="Calibri"/>
          <w:color w:val="444444"/>
          <w:sz w:val="19"/>
          <w:szCs w:val="19"/>
        </w:rPr>
        <w:t>uestra Licencia Anual Ordinaria;</w:t>
      </w:r>
      <w:r>
        <w:rPr>
          <w:rFonts w:ascii="Calibri" w:hAnsi="Calibri"/>
          <w:color w:val="444444"/>
          <w:sz w:val="19"/>
          <w:szCs w:val="19"/>
        </w:rPr>
        <w:t xml:space="preserve"> en los hechos un conjunto de tareas no permiten que gocemos debidamente de nuestras vacaciones y el Ministerio pretende desconocer esta realidad.</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Sin dudas se trata de un largo listado de cuestiones.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Desde nuestra responsabilidad como directivos nos pareció necesario plantearlo.</w:t>
      </w:r>
      <w:r>
        <w:rPr>
          <w:rStyle w:val="apple-converted-space"/>
          <w:rFonts w:ascii="Calibri" w:eastAsiaTheme="majorEastAsia" w:hAnsi="Calibri"/>
          <w:color w:val="444444"/>
          <w:sz w:val="19"/>
          <w:szCs w:val="19"/>
        </w:rPr>
        <w:t> </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Por la situación de todos los que trabajamos en las escuelas, por los derechos de nuestros alumnos, no estamos dispuestos a aceptar lo "habitual como natural".</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A la espera de sus respuestas, las saludan</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307C87" w:rsidRPr="00445EA4" w:rsidRDefault="00307C87" w:rsidP="00445EA4">
      <w:pPr>
        <w:jc w:val="both"/>
        <w:rPr>
          <w:lang w:val="es-ES"/>
        </w:rPr>
      </w:pPr>
    </w:p>
    <w:sectPr w:rsidR="00307C87" w:rsidRPr="00445EA4" w:rsidSect="00307C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A4"/>
    <w:rsid w:val="00307C87"/>
    <w:rsid w:val="00445EA4"/>
    <w:rsid w:val="0068239B"/>
    <w:rsid w:val="007701B7"/>
    <w:rsid w:val="00AC421A"/>
    <w:rsid w:val="00DD12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1A"/>
  </w:style>
  <w:style w:type="paragraph" w:styleId="Ttulo1">
    <w:name w:val="heading 1"/>
    <w:basedOn w:val="Normal"/>
    <w:next w:val="Normal"/>
    <w:link w:val="Ttulo1Car"/>
    <w:uiPriority w:val="9"/>
    <w:qFormat/>
    <w:rsid w:val="00AC421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AC421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unhideWhenUsed/>
    <w:qFormat/>
    <w:rsid w:val="00AC421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unhideWhenUsed/>
    <w:qFormat/>
    <w:rsid w:val="00AC421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AC421A"/>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AC421A"/>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AC421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AC421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AC421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21A"/>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AC421A"/>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rsid w:val="00AC421A"/>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rsid w:val="00AC421A"/>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AC421A"/>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AC421A"/>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AC421A"/>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AC421A"/>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AC421A"/>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AC421A"/>
    <w:rPr>
      <w:b/>
      <w:bCs/>
      <w:sz w:val="18"/>
      <w:szCs w:val="18"/>
    </w:rPr>
  </w:style>
  <w:style w:type="paragraph" w:styleId="Ttulo">
    <w:name w:val="Title"/>
    <w:basedOn w:val="Normal"/>
    <w:next w:val="Normal"/>
    <w:link w:val="TtuloCar"/>
    <w:uiPriority w:val="10"/>
    <w:qFormat/>
    <w:rsid w:val="00AC421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AC421A"/>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AC421A"/>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AC421A"/>
    <w:rPr>
      <w:rFonts w:asciiTheme="minorHAnsi"/>
      <w:i/>
      <w:iCs/>
      <w:sz w:val="24"/>
      <w:szCs w:val="24"/>
    </w:rPr>
  </w:style>
  <w:style w:type="character" w:styleId="Textoennegrita">
    <w:name w:val="Strong"/>
    <w:basedOn w:val="Fuentedeprrafopredeter"/>
    <w:uiPriority w:val="22"/>
    <w:qFormat/>
    <w:rsid w:val="00AC421A"/>
    <w:rPr>
      <w:b/>
      <w:bCs/>
      <w:spacing w:val="0"/>
    </w:rPr>
  </w:style>
  <w:style w:type="character" w:styleId="nfasis">
    <w:name w:val="Emphasis"/>
    <w:uiPriority w:val="20"/>
    <w:qFormat/>
    <w:rsid w:val="00AC421A"/>
    <w:rPr>
      <w:b/>
      <w:bCs/>
      <w:i/>
      <w:iCs/>
      <w:color w:val="5A5A5A" w:themeColor="text1" w:themeTint="A5"/>
    </w:rPr>
  </w:style>
  <w:style w:type="paragraph" w:styleId="Sinespaciado">
    <w:name w:val="No Spacing"/>
    <w:basedOn w:val="Normal"/>
    <w:link w:val="SinespaciadoCar"/>
    <w:uiPriority w:val="1"/>
    <w:qFormat/>
    <w:rsid w:val="00AC421A"/>
    <w:pPr>
      <w:ind w:firstLine="0"/>
    </w:pPr>
  </w:style>
  <w:style w:type="character" w:customStyle="1" w:styleId="SinespaciadoCar">
    <w:name w:val="Sin espaciado Car"/>
    <w:basedOn w:val="Fuentedeprrafopredeter"/>
    <w:link w:val="Sinespaciado"/>
    <w:uiPriority w:val="1"/>
    <w:rsid w:val="00AC421A"/>
  </w:style>
  <w:style w:type="paragraph" w:styleId="Prrafodelista">
    <w:name w:val="List Paragraph"/>
    <w:basedOn w:val="Normal"/>
    <w:uiPriority w:val="34"/>
    <w:qFormat/>
    <w:rsid w:val="00AC421A"/>
    <w:pPr>
      <w:ind w:left="720"/>
      <w:contextualSpacing/>
    </w:pPr>
  </w:style>
  <w:style w:type="paragraph" w:styleId="Cita">
    <w:name w:val="Quote"/>
    <w:basedOn w:val="Normal"/>
    <w:next w:val="Normal"/>
    <w:link w:val="CitaCar"/>
    <w:uiPriority w:val="29"/>
    <w:qFormat/>
    <w:rsid w:val="00AC421A"/>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AC421A"/>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AC421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AC421A"/>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AC421A"/>
    <w:rPr>
      <w:i/>
      <w:iCs/>
      <w:color w:val="5A5A5A" w:themeColor="text1" w:themeTint="A5"/>
    </w:rPr>
  </w:style>
  <w:style w:type="character" w:styleId="nfasisintenso">
    <w:name w:val="Intense Emphasis"/>
    <w:uiPriority w:val="21"/>
    <w:qFormat/>
    <w:rsid w:val="00AC421A"/>
    <w:rPr>
      <w:b/>
      <w:bCs/>
      <w:i/>
      <w:iCs/>
      <w:color w:val="4F81BD" w:themeColor="accent1"/>
      <w:sz w:val="22"/>
      <w:szCs w:val="22"/>
    </w:rPr>
  </w:style>
  <w:style w:type="character" w:styleId="Referenciasutil">
    <w:name w:val="Subtle Reference"/>
    <w:uiPriority w:val="31"/>
    <w:qFormat/>
    <w:rsid w:val="00AC421A"/>
    <w:rPr>
      <w:color w:val="auto"/>
      <w:u w:val="single" w:color="9BBB59" w:themeColor="accent3"/>
    </w:rPr>
  </w:style>
  <w:style w:type="character" w:styleId="Referenciaintensa">
    <w:name w:val="Intense Reference"/>
    <w:basedOn w:val="Fuentedeprrafopredeter"/>
    <w:uiPriority w:val="32"/>
    <w:qFormat/>
    <w:rsid w:val="00AC421A"/>
    <w:rPr>
      <w:b/>
      <w:bCs/>
      <w:color w:val="76923C" w:themeColor="accent3" w:themeShade="BF"/>
      <w:u w:val="single" w:color="9BBB59" w:themeColor="accent3"/>
    </w:rPr>
  </w:style>
  <w:style w:type="character" w:styleId="Ttulodellibro">
    <w:name w:val="Book Title"/>
    <w:basedOn w:val="Fuentedeprrafopredeter"/>
    <w:uiPriority w:val="33"/>
    <w:qFormat/>
    <w:rsid w:val="00AC421A"/>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AC421A"/>
    <w:pPr>
      <w:outlineLvl w:val="9"/>
    </w:pPr>
  </w:style>
  <w:style w:type="paragraph" w:customStyle="1" w:styleId="ecxmsonormal">
    <w:name w:val="ecxmsonormal"/>
    <w:basedOn w:val="Normal"/>
    <w:rsid w:val="00445EA4"/>
    <w:pPr>
      <w:spacing w:before="100" w:beforeAutospacing="1" w:after="100" w:afterAutospacing="1"/>
      <w:ind w:firstLine="0"/>
    </w:pPr>
    <w:rPr>
      <w:rFonts w:ascii="Times New Roman" w:eastAsia="Times New Roman" w:hAnsi="Times New Roman" w:cs="Times New Roman"/>
      <w:sz w:val="24"/>
      <w:szCs w:val="24"/>
      <w:lang w:val="es-ES" w:eastAsia="es-ES" w:bidi="ar-SA"/>
    </w:rPr>
  </w:style>
  <w:style w:type="character" w:customStyle="1" w:styleId="apple-converted-space">
    <w:name w:val="apple-converted-space"/>
    <w:basedOn w:val="Fuentedeprrafopredeter"/>
    <w:rsid w:val="00445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1A"/>
  </w:style>
  <w:style w:type="paragraph" w:styleId="Ttulo1">
    <w:name w:val="heading 1"/>
    <w:basedOn w:val="Normal"/>
    <w:next w:val="Normal"/>
    <w:link w:val="Ttulo1Car"/>
    <w:uiPriority w:val="9"/>
    <w:qFormat/>
    <w:rsid w:val="00AC421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AC421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unhideWhenUsed/>
    <w:qFormat/>
    <w:rsid w:val="00AC421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unhideWhenUsed/>
    <w:qFormat/>
    <w:rsid w:val="00AC421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AC421A"/>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AC421A"/>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AC421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AC421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AC421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21A"/>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AC421A"/>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rsid w:val="00AC421A"/>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rsid w:val="00AC421A"/>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AC421A"/>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AC421A"/>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AC421A"/>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AC421A"/>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AC421A"/>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AC421A"/>
    <w:rPr>
      <w:b/>
      <w:bCs/>
      <w:sz w:val="18"/>
      <w:szCs w:val="18"/>
    </w:rPr>
  </w:style>
  <w:style w:type="paragraph" w:styleId="Ttulo">
    <w:name w:val="Title"/>
    <w:basedOn w:val="Normal"/>
    <w:next w:val="Normal"/>
    <w:link w:val="TtuloCar"/>
    <w:uiPriority w:val="10"/>
    <w:qFormat/>
    <w:rsid w:val="00AC421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AC421A"/>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AC421A"/>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AC421A"/>
    <w:rPr>
      <w:rFonts w:asciiTheme="minorHAnsi"/>
      <w:i/>
      <w:iCs/>
      <w:sz w:val="24"/>
      <w:szCs w:val="24"/>
    </w:rPr>
  </w:style>
  <w:style w:type="character" w:styleId="Textoennegrita">
    <w:name w:val="Strong"/>
    <w:basedOn w:val="Fuentedeprrafopredeter"/>
    <w:uiPriority w:val="22"/>
    <w:qFormat/>
    <w:rsid w:val="00AC421A"/>
    <w:rPr>
      <w:b/>
      <w:bCs/>
      <w:spacing w:val="0"/>
    </w:rPr>
  </w:style>
  <w:style w:type="character" w:styleId="nfasis">
    <w:name w:val="Emphasis"/>
    <w:uiPriority w:val="20"/>
    <w:qFormat/>
    <w:rsid w:val="00AC421A"/>
    <w:rPr>
      <w:b/>
      <w:bCs/>
      <w:i/>
      <w:iCs/>
      <w:color w:val="5A5A5A" w:themeColor="text1" w:themeTint="A5"/>
    </w:rPr>
  </w:style>
  <w:style w:type="paragraph" w:styleId="Sinespaciado">
    <w:name w:val="No Spacing"/>
    <w:basedOn w:val="Normal"/>
    <w:link w:val="SinespaciadoCar"/>
    <w:uiPriority w:val="1"/>
    <w:qFormat/>
    <w:rsid w:val="00AC421A"/>
    <w:pPr>
      <w:ind w:firstLine="0"/>
    </w:pPr>
  </w:style>
  <w:style w:type="character" w:customStyle="1" w:styleId="SinespaciadoCar">
    <w:name w:val="Sin espaciado Car"/>
    <w:basedOn w:val="Fuentedeprrafopredeter"/>
    <w:link w:val="Sinespaciado"/>
    <w:uiPriority w:val="1"/>
    <w:rsid w:val="00AC421A"/>
  </w:style>
  <w:style w:type="paragraph" w:styleId="Prrafodelista">
    <w:name w:val="List Paragraph"/>
    <w:basedOn w:val="Normal"/>
    <w:uiPriority w:val="34"/>
    <w:qFormat/>
    <w:rsid w:val="00AC421A"/>
    <w:pPr>
      <w:ind w:left="720"/>
      <w:contextualSpacing/>
    </w:pPr>
  </w:style>
  <w:style w:type="paragraph" w:styleId="Cita">
    <w:name w:val="Quote"/>
    <w:basedOn w:val="Normal"/>
    <w:next w:val="Normal"/>
    <w:link w:val="CitaCar"/>
    <w:uiPriority w:val="29"/>
    <w:qFormat/>
    <w:rsid w:val="00AC421A"/>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AC421A"/>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AC421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AC421A"/>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AC421A"/>
    <w:rPr>
      <w:i/>
      <w:iCs/>
      <w:color w:val="5A5A5A" w:themeColor="text1" w:themeTint="A5"/>
    </w:rPr>
  </w:style>
  <w:style w:type="character" w:styleId="nfasisintenso">
    <w:name w:val="Intense Emphasis"/>
    <w:uiPriority w:val="21"/>
    <w:qFormat/>
    <w:rsid w:val="00AC421A"/>
    <w:rPr>
      <w:b/>
      <w:bCs/>
      <w:i/>
      <w:iCs/>
      <w:color w:val="4F81BD" w:themeColor="accent1"/>
      <w:sz w:val="22"/>
      <w:szCs w:val="22"/>
    </w:rPr>
  </w:style>
  <w:style w:type="character" w:styleId="Referenciasutil">
    <w:name w:val="Subtle Reference"/>
    <w:uiPriority w:val="31"/>
    <w:qFormat/>
    <w:rsid w:val="00AC421A"/>
    <w:rPr>
      <w:color w:val="auto"/>
      <w:u w:val="single" w:color="9BBB59" w:themeColor="accent3"/>
    </w:rPr>
  </w:style>
  <w:style w:type="character" w:styleId="Referenciaintensa">
    <w:name w:val="Intense Reference"/>
    <w:basedOn w:val="Fuentedeprrafopredeter"/>
    <w:uiPriority w:val="32"/>
    <w:qFormat/>
    <w:rsid w:val="00AC421A"/>
    <w:rPr>
      <w:b/>
      <w:bCs/>
      <w:color w:val="76923C" w:themeColor="accent3" w:themeShade="BF"/>
      <w:u w:val="single" w:color="9BBB59" w:themeColor="accent3"/>
    </w:rPr>
  </w:style>
  <w:style w:type="character" w:styleId="Ttulodellibro">
    <w:name w:val="Book Title"/>
    <w:basedOn w:val="Fuentedeprrafopredeter"/>
    <w:uiPriority w:val="33"/>
    <w:qFormat/>
    <w:rsid w:val="00AC421A"/>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AC421A"/>
    <w:pPr>
      <w:outlineLvl w:val="9"/>
    </w:pPr>
  </w:style>
  <w:style w:type="paragraph" w:customStyle="1" w:styleId="ecxmsonormal">
    <w:name w:val="ecxmsonormal"/>
    <w:basedOn w:val="Normal"/>
    <w:rsid w:val="00445EA4"/>
    <w:pPr>
      <w:spacing w:before="100" w:beforeAutospacing="1" w:after="100" w:afterAutospacing="1"/>
      <w:ind w:firstLine="0"/>
    </w:pPr>
    <w:rPr>
      <w:rFonts w:ascii="Times New Roman" w:eastAsia="Times New Roman" w:hAnsi="Times New Roman" w:cs="Times New Roman"/>
      <w:sz w:val="24"/>
      <w:szCs w:val="24"/>
      <w:lang w:val="es-ES" w:eastAsia="es-ES" w:bidi="ar-SA"/>
    </w:rPr>
  </w:style>
  <w:style w:type="character" w:customStyle="1" w:styleId="apple-converted-space">
    <w:name w:val="apple-converted-space"/>
    <w:basedOn w:val="Fuentedeprrafopredeter"/>
    <w:rsid w:val="0044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2665">
      <w:bodyDiv w:val="1"/>
      <w:marLeft w:val="0"/>
      <w:marRight w:val="0"/>
      <w:marTop w:val="0"/>
      <w:marBottom w:val="0"/>
      <w:divBdr>
        <w:top w:val="none" w:sz="0" w:space="0" w:color="auto"/>
        <w:left w:val="none" w:sz="0" w:space="0" w:color="auto"/>
        <w:bottom w:val="none" w:sz="0" w:space="0" w:color="auto"/>
        <w:right w:val="none" w:sz="0" w:space="0" w:color="auto"/>
      </w:divBdr>
    </w:div>
    <w:div w:id="15556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2016-11-11T11:48:00Z</cp:lastPrinted>
  <dcterms:created xsi:type="dcterms:W3CDTF">2016-11-13T23:09:00Z</dcterms:created>
  <dcterms:modified xsi:type="dcterms:W3CDTF">2016-11-13T23:09:00Z</dcterms:modified>
</cp:coreProperties>
</file>